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DEF2" w14:textId="77777777" w:rsidR="00DF26B5" w:rsidRPr="00DF26B5" w:rsidRDefault="00DF26B5" w:rsidP="00DF26B5">
      <w:pPr>
        <w:widowControl/>
        <w:jc w:val="center"/>
        <w:rPr>
          <w:rFonts w:ascii="Calisto MT" w:hAnsi="Calisto MT" w:cs="Textile"/>
          <w:b/>
          <w:color w:val="000000"/>
          <w:sz w:val="36"/>
          <w:szCs w:val="36"/>
        </w:rPr>
      </w:pPr>
      <w:r w:rsidRPr="00DF26B5">
        <w:rPr>
          <w:rFonts w:ascii="Calisto MT" w:hAnsi="Calisto MT" w:cs="Textile"/>
          <w:b/>
          <w:color w:val="000000"/>
          <w:sz w:val="36"/>
          <w:szCs w:val="36"/>
        </w:rPr>
        <w:t xml:space="preserve">Techniques That Will </w:t>
      </w:r>
      <w:r w:rsidRPr="0008772A">
        <w:rPr>
          <w:rFonts w:ascii="Calisto MT" w:hAnsi="Calisto MT" w:cs="Textile"/>
          <w:b/>
          <w:i/>
          <w:color w:val="000000"/>
          <w:sz w:val="36"/>
          <w:szCs w:val="36"/>
        </w:rPr>
        <w:t>Hook</w:t>
      </w:r>
      <w:r w:rsidRPr="00DF26B5">
        <w:rPr>
          <w:rFonts w:ascii="Calisto MT" w:hAnsi="Calisto MT" w:cs="Textile"/>
          <w:b/>
          <w:color w:val="000000"/>
          <w:sz w:val="36"/>
          <w:szCs w:val="36"/>
        </w:rPr>
        <w:t xml:space="preserve"> Your Readers</w:t>
      </w:r>
    </w:p>
    <w:p w14:paraId="1D21A15B" w14:textId="77777777" w:rsidR="00DF26B5" w:rsidRDefault="00DF26B5" w:rsidP="00DF26B5">
      <w:pPr>
        <w:widowControl/>
        <w:jc w:val="center"/>
        <w:rPr>
          <w:rFonts w:ascii="Calisto MT" w:hAnsi="Calisto MT" w:cs="Textile"/>
          <w:color w:val="000000"/>
        </w:rPr>
      </w:pPr>
    </w:p>
    <w:p w14:paraId="2E37D42A" w14:textId="77777777" w:rsidR="00D3573A" w:rsidRDefault="00D3573A" w:rsidP="00707191">
      <w:pPr>
        <w:widowControl/>
        <w:ind w:right="90"/>
        <w:jc w:val="center"/>
        <w:rPr>
          <w:rFonts w:ascii="Calisto MT" w:hAnsi="Calisto MT" w:cs="Textile"/>
          <w:color w:val="000000"/>
        </w:rPr>
      </w:pPr>
      <w:r>
        <w:rPr>
          <w:rFonts w:ascii="Calisto MT" w:hAnsi="Calisto MT" w:cs="Textile"/>
          <w:color w:val="000000"/>
        </w:rPr>
        <w:t xml:space="preserve">A </w:t>
      </w:r>
      <w:r w:rsidRPr="00D3573A">
        <w:rPr>
          <w:rFonts w:ascii="Calisto MT" w:hAnsi="Calisto MT" w:cs="Textile"/>
          <w:b/>
          <w:color w:val="000000"/>
        </w:rPr>
        <w:t>hook</w:t>
      </w:r>
      <w:r>
        <w:rPr>
          <w:rFonts w:ascii="Calisto MT" w:hAnsi="Calisto MT" w:cs="Textile"/>
          <w:color w:val="000000"/>
        </w:rPr>
        <w:t xml:space="preserve"> is an interesting way to start a piece of writing. The goal is to grab the attention of the audience and keep them reading.</w:t>
      </w:r>
    </w:p>
    <w:p w14:paraId="2ED31EDF" w14:textId="77777777" w:rsidR="00DF26B5" w:rsidRPr="00D3573A" w:rsidRDefault="00DF26B5" w:rsidP="00DF26B5">
      <w:pPr>
        <w:widowControl/>
        <w:jc w:val="center"/>
        <w:rPr>
          <w:rFonts w:ascii="Calisto MT" w:hAnsi="Calisto MT" w:cs="Textile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370" w:tblpY="-11"/>
        <w:tblW w:w="10170" w:type="dxa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6215"/>
      </w:tblGrid>
      <w:tr w:rsidR="00DF26B5" w:rsidRPr="00D3573A" w14:paraId="4F23650C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74541767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Type</w:t>
            </w:r>
            <w:r w:rsid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 xml:space="preserve"> of Hook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912D06D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6215" w:type="dxa"/>
            <w:shd w:val="clear" w:color="auto" w:fill="BFBFBF" w:themeFill="background1" w:themeFillShade="BF"/>
          </w:tcPr>
          <w:p w14:paraId="41D2CD86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Example</w:t>
            </w:r>
          </w:p>
        </w:tc>
      </w:tr>
      <w:tr w:rsidR="00D3573A" w:rsidRPr="00D3573A" w14:paraId="6C007CED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1BE84F42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3A355EE9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2C86D282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Dialogue</w:t>
            </w:r>
          </w:p>
        </w:tc>
        <w:tc>
          <w:tcPr>
            <w:tcW w:w="2340" w:type="dxa"/>
          </w:tcPr>
          <w:p w14:paraId="4B46921A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6D5FD738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Use something one of the characters </w:t>
            </w: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says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to start your story. </w:t>
            </w:r>
          </w:p>
        </w:tc>
        <w:tc>
          <w:tcPr>
            <w:tcW w:w="6215" w:type="dxa"/>
          </w:tcPr>
          <w:p w14:paraId="10D06F24" w14:textId="77777777" w:rsidR="00A56D1B" w:rsidRPr="00D3573A" w:rsidRDefault="00A56D1B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27446BDB" w14:textId="77777777" w:rsidR="00DF26B5" w:rsidRPr="00D3573A" w:rsidRDefault="00DF26B5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“Today of all days you </w:t>
            </w:r>
            <w:r w:rsidR="00A56D1B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need to be on time,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”</w:t>
            </w:r>
            <w:r w:rsidR="005C213A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my dad said.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If I had know</w:t>
            </w:r>
            <w:r w:rsidR="00A56D1B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n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what </w:t>
            </w:r>
            <w:r w:rsidR="00A56D1B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to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day would bring, I would have </w:t>
            </w:r>
            <w:r w:rsidR="00A56D1B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gone back to 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bed.</w:t>
            </w:r>
          </w:p>
          <w:p w14:paraId="06EA77BF" w14:textId="77777777" w:rsidR="00DF26B5" w:rsidRPr="00D3573A" w:rsidRDefault="00DF26B5" w:rsidP="00D3573A">
            <w:pPr>
              <w:widowControl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</w:tc>
      </w:tr>
      <w:tr w:rsidR="00D3573A" w:rsidRPr="00D3573A" w14:paraId="49D34E38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69C5862F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59B99D1A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40CCDB17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A Question</w:t>
            </w:r>
          </w:p>
        </w:tc>
        <w:tc>
          <w:tcPr>
            <w:tcW w:w="2340" w:type="dxa"/>
          </w:tcPr>
          <w:p w14:paraId="0DFDE9BC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60FC85BF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Pose a question </w:t>
            </w: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 xml:space="preserve">to the reader 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to get them thinking.</w:t>
            </w:r>
          </w:p>
        </w:tc>
        <w:tc>
          <w:tcPr>
            <w:tcW w:w="6215" w:type="dxa"/>
          </w:tcPr>
          <w:p w14:paraId="52A3CFEB" w14:textId="77777777" w:rsidR="00A56D1B" w:rsidRPr="00D3573A" w:rsidRDefault="00A56D1B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716C5AE9" w14:textId="77777777" w:rsidR="00DF26B5" w:rsidRPr="00D3573A" w:rsidRDefault="00DF26B5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Have you ever </w:t>
            </w:r>
            <w:r w:rsidR="00A56D1B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had a room full of people go deadly quiet when you walked in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? </w:t>
            </w:r>
            <w:r w:rsidR="00A56D1B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This is not how I imagined this night going.</w:t>
            </w:r>
          </w:p>
          <w:p w14:paraId="64E8961A" w14:textId="77777777" w:rsidR="00DF26B5" w:rsidRPr="00D3573A" w:rsidRDefault="00DF26B5" w:rsidP="00D3573A">
            <w:pPr>
              <w:widowControl/>
              <w:tabs>
                <w:tab w:val="left" w:pos="2030"/>
              </w:tabs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</w:tc>
      </w:tr>
      <w:tr w:rsidR="00D3573A" w:rsidRPr="00D3573A" w14:paraId="586C9C5E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4A6C8DF7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418F0B7B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27B843DA" w14:textId="77777777" w:rsidR="00DF26B5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A Vivid D</w:t>
            </w:r>
            <w:r w:rsidR="00DF26B5"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escription</w:t>
            </w:r>
          </w:p>
        </w:tc>
        <w:tc>
          <w:tcPr>
            <w:tcW w:w="2340" w:type="dxa"/>
          </w:tcPr>
          <w:p w14:paraId="630FD7B0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71D25E71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2E7DF748" w14:textId="77777777" w:rsidR="0008772A" w:rsidRPr="00D3573A" w:rsidRDefault="005C21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Paint a picture</w:t>
            </w:r>
            <w:r w:rsidR="0008772A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with words </w:t>
            </w:r>
            <w:r w:rsidR="0008772A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to help your reader </w:t>
            </w:r>
            <w:r w:rsidR="0008772A"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visualize</w:t>
            </w:r>
            <w:r w:rsidR="0008772A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the scene.</w:t>
            </w:r>
          </w:p>
        </w:tc>
        <w:tc>
          <w:tcPr>
            <w:tcW w:w="6215" w:type="dxa"/>
          </w:tcPr>
          <w:p w14:paraId="31846417" w14:textId="77777777" w:rsidR="0066662C" w:rsidRPr="00D3573A" w:rsidRDefault="0066662C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3F00A584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The </w:t>
            </w:r>
            <w:r w:rsidR="00FB5792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icy cold</w:t>
            </w:r>
            <w:r w:rsidR="00A56D1B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ai</w:t>
            </w:r>
            <w:r w:rsidR="00FB5792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r mixed with the growing cheers of hundreds of eager fans as </w:t>
            </w:r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the</w:t>
            </w:r>
            <w:r w:rsidR="00FB5792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team </w:t>
            </w:r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solemnly </w:t>
            </w:r>
            <w:r w:rsidR="00FB5792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took the ice. Sweat began to gather on </w:t>
            </w:r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Sam’s</w:t>
            </w:r>
            <w:r w:rsidR="00FB5792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forehead even though</w:t>
            </w:r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he has barely begun to skate. In the back of his mind he knew this game would be the defining moment of his season.</w:t>
            </w:r>
          </w:p>
          <w:p w14:paraId="16DA86A8" w14:textId="77777777" w:rsidR="0066662C" w:rsidRPr="00D3573A" w:rsidRDefault="0066662C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</w:tc>
      </w:tr>
      <w:tr w:rsidR="00D3573A" w:rsidRPr="00D3573A" w14:paraId="06D21652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59B7AAF9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7626F0B7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4EED89A7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An Interesting Fact</w:t>
            </w:r>
          </w:p>
        </w:tc>
        <w:tc>
          <w:tcPr>
            <w:tcW w:w="2340" w:type="dxa"/>
          </w:tcPr>
          <w:p w14:paraId="09C6982C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22C894EC" w14:textId="77777777" w:rsidR="0008772A" w:rsidRPr="00D3573A" w:rsidRDefault="005C21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Start your story with a true (or made up) fact that is </w:t>
            </w: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out of the ordinary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or shocking.</w:t>
            </w:r>
          </w:p>
          <w:p w14:paraId="0405D969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</w:tcPr>
          <w:p w14:paraId="6F72430B" w14:textId="77777777" w:rsidR="0066662C" w:rsidRPr="00D3573A" w:rsidRDefault="0066662C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0D82FC27" w14:textId="77777777" w:rsidR="00DF26B5" w:rsidRPr="00D3573A" w:rsidRDefault="0066662C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Terror</w:t>
            </w:r>
            <w:r w:rsidR="00DF26B5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has been known to kill ten year olds. 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This simple fact</w:t>
            </w:r>
            <w:r w:rsidR="00DF26B5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raced through my mind as I stood 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in front of the most haunted house in town. I probably shouldn’t have taken on this dare.</w:t>
            </w:r>
          </w:p>
          <w:p w14:paraId="75102115" w14:textId="77777777" w:rsidR="00D3573A" w:rsidRPr="00D3573A" w:rsidRDefault="00D3573A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</w:tc>
      </w:tr>
      <w:tr w:rsidR="00D3573A" w:rsidRPr="00D3573A" w14:paraId="7EDCB32C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44AF0CA6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0A851360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2E44FFE6" w14:textId="77777777" w:rsidR="00DF26B5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Sound Words</w:t>
            </w:r>
            <w:r w:rsidR="0008772A"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2819F2F9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068AFAD3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1CC52541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Use a </w:t>
            </w: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 xml:space="preserve">sound 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to start your story.</w:t>
            </w:r>
          </w:p>
        </w:tc>
        <w:tc>
          <w:tcPr>
            <w:tcW w:w="6215" w:type="dxa"/>
          </w:tcPr>
          <w:p w14:paraId="5232F5B8" w14:textId="77777777" w:rsidR="00D3573A" w:rsidRPr="00D3573A" w:rsidRDefault="00D3573A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08097C26" w14:textId="77777777" w:rsidR="00DF26B5" w:rsidRPr="00D3573A" w:rsidRDefault="00DF26B5" w:rsidP="00D3573A">
            <w:pPr>
              <w:widowControl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“</w:t>
            </w:r>
            <w:proofErr w:type="spellStart"/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Ringgggg</w:t>
            </w:r>
            <w:proofErr w:type="spellEnd"/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!”  The sound of the telephone shocked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my ears as I struggled </w:t>
            </w:r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out of a </w:t>
            </w:r>
            <w:r w:rsidR="00524F25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restless</w:t>
            </w:r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sleep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. With a sta</w:t>
            </w:r>
            <w:r w:rsidR="0066662C"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rt I sat straight up in my bed wondering what the news would be.</w:t>
            </w:r>
          </w:p>
          <w:p w14:paraId="6EEC6B49" w14:textId="77777777" w:rsidR="00DF26B5" w:rsidRPr="00D3573A" w:rsidRDefault="00DF26B5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</w:tc>
      </w:tr>
      <w:tr w:rsidR="00D3573A" w:rsidRPr="00D3573A" w14:paraId="4277B313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73D28F4D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6FD06199" w14:textId="77777777" w:rsidR="00DF26B5" w:rsidRPr="00D3573A" w:rsidRDefault="0008772A" w:rsidP="00B73599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 xml:space="preserve">Action </w:t>
            </w:r>
          </w:p>
        </w:tc>
        <w:tc>
          <w:tcPr>
            <w:tcW w:w="2340" w:type="dxa"/>
          </w:tcPr>
          <w:p w14:paraId="283D28B0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4D4EB663" w14:textId="77777777" w:rsidR="00DF26B5" w:rsidRPr="00D3573A" w:rsidRDefault="005C21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Use an </w:t>
            </w: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action</w:t>
            </w: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 xml:space="preserve"> to get the story moving.</w:t>
            </w:r>
          </w:p>
        </w:tc>
        <w:tc>
          <w:tcPr>
            <w:tcW w:w="6215" w:type="dxa"/>
          </w:tcPr>
          <w:p w14:paraId="5FB7D49F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2A64BDBE" w14:textId="77777777" w:rsidR="00DF26B5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I threw on my lucky green sweater and ran out the door as fast as I could. Today was the day, and I didn’t want to miss it.</w:t>
            </w:r>
          </w:p>
          <w:p w14:paraId="75CFDDAA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</w:tc>
      </w:tr>
      <w:tr w:rsidR="0008772A" w:rsidRPr="00D3573A" w14:paraId="778350EA" w14:textId="77777777" w:rsidTr="00DC23C2">
        <w:tc>
          <w:tcPr>
            <w:tcW w:w="1615" w:type="dxa"/>
            <w:shd w:val="clear" w:color="auto" w:fill="BFBFBF" w:themeFill="background1" w:themeFillShade="BF"/>
          </w:tcPr>
          <w:p w14:paraId="051DC489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</w:p>
          <w:p w14:paraId="62096D12" w14:textId="77777777" w:rsidR="0008772A" w:rsidRPr="00D3573A" w:rsidRDefault="0008772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>Flashback</w:t>
            </w:r>
          </w:p>
        </w:tc>
        <w:tc>
          <w:tcPr>
            <w:tcW w:w="2340" w:type="dxa"/>
          </w:tcPr>
          <w:p w14:paraId="1EAA3950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03656983" w14:textId="77777777" w:rsidR="0008772A" w:rsidRPr="00D3573A" w:rsidRDefault="005C213A" w:rsidP="00D3573A">
            <w:pPr>
              <w:widowControl/>
              <w:jc w:val="center"/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Recall an event from the</w:t>
            </w:r>
            <w:r w:rsidRPr="00D3573A">
              <w:rPr>
                <w:rFonts w:ascii="Calisto MT" w:hAnsi="Calisto MT" w:cs="Textile"/>
                <w:b/>
                <w:color w:val="000000"/>
                <w:sz w:val="22"/>
                <w:szCs w:val="22"/>
              </w:rPr>
              <w:t xml:space="preserve"> past.</w:t>
            </w:r>
          </w:p>
        </w:tc>
        <w:tc>
          <w:tcPr>
            <w:tcW w:w="6215" w:type="dxa"/>
          </w:tcPr>
          <w:p w14:paraId="648D89F3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  <w:p w14:paraId="24F2146F" w14:textId="77777777" w:rsidR="0008772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  <w:r w:rsidRPr="00D3573A">
              <w:rPr>
                <w:rFonts w:ascii="Calisto MT" w:hAnsi="Calisto MT" w:cs="Textile"/>
                <w:color w:val="000000"/>
                <w:sz w:val="22"/>
                <w:szCs w:val="22"/>
              </w:rPr>
              <w:t>I have only been to that store once, but it turned out to be one of the worst mistakes I’ve ever made.</w:t>
            </w:r>
          </w:p>
          <w:p w14:paraId="7606A20A" w14:textId="77777777" w:rsidR="00D3573A" w:rsidRPr="00D3573A" w:rsidRDefault="00D3573A" w:rsidP="00D3573A">
            <w:pPr>
              <w:widowControl/>
              <w:jc w:val="center"/>
              <w:rPr>
                <w:rFonts w:ascii="Calisto MT" w:hAnsi="Calisto MT" w:cs="Textile"/>
                <w:color w:val="000000"/>
                <w:sz w:val="22"/>
                <w:szCs w:val="22"/>
              </w:rPr>
            </w:pPr>
          </w:p>
        </w:tc>
      </w:tr>
    </w:tbl>
    <w:p w14:paraId="03C427CF" w14:textId="77777777" w:rsidR="00DE4CB6" w:rsidRDefault="00DE4CB6" w:rsidP="00D3573A">
      <w:pPr>
        <w:widowControl/>
        <w:rPr>
          <w:rFonts w:ascii="Calisto MT" w:hAnsi="Calisto MT" w:cs="Textile"/>
          <w:color w:val="000000"/>
        </w:rPr>
      </w:pPr>
    </w:p>
    <w:p w14:paraId="1737DAFC" w14:textId="77777777" w:rsidR="00707191" w:rsidRDefault="00707191" w:rsidP="00D3573A">
      <w:pPr>
        <w:widowControl/>
        <w:rPr>
          <w:rFonts w:ascii="Calisto MT" w:hAnsi="Calisto MT" w:cs="Textile"/>
          <w:color w:val="000000"/>
        </w:rPr>
      </w:pPr>
    </w:p>
    <w:p w14:paraId="54D8C485" w14:textId="77777777" w:rsidR="00707191" w:rsidRDefault="00707191" w:rsidP="00D3573A">
      <w:pPr>
        <w:widowControl/>
        <w:rPr>
          <w:rFonts w:ascii="Calisto MT" w:hAnsi="Calisto MT" w:cs="Textile"/>
          <w:color w:val="000000"/>
        </w:rPr>
      </w:pPr>
    </w:p>
    <w:p w14:paraId="1AF80D64" w14:textId="77777777" w:rsidR="00707191" w:rsidRDefault="00707191" w:rsidP="00D3573A">
      <w:pPr>
        <w:widowControl/>
        <w:rPr>
          <w:rFonts w:ascii="Calisto MT" w:hAnsi="Calisto MT" w:cs="Textile"/>
          <w:color w:val="000000"/>
        </w:rPr>
      </w:pPr>
    </w:p>
    <w:p w14:paraId="39267E75" w14:textId="77777777" w:rsidR="00707191" w:rsidRDefault="00707191" w:rsidP="00D3573A">
      <w:pPr>
        <w:widowControl/>
        <w:rPr>
          <w:rFonts w:ascii="Calisto MT" w:hAnsi="Calisto MT" w:cs="Textile"/>
          <w:color w:val="000000"/>
        </w:rPr>
      </w:pPr>
    </w:p>
    <w:p w14:paraId="14CE3323" w14:textId="77777777" w:rsidR="00707191" w:rsidRDefault="00707191" w:rsidP="00D3573A">
      <w:pPr>
        <w:widowControl/>
        <w:rPr>
          <w:rFonts w:ascii="Calisto MT" w:hAnsi="Calisto MT" w:cs="Textile"/>
          <w:color w:val="000000"/>
        </w:rPr>
      </w:pPr>
    </w:p>
    <w:p w14:paraId="458C7705" w14:textId="77777777" w:rsidR="00707191" w:rsidRPr="002F39F2" w:rsidRDefault="00707191" w:rsidP="00707191">
      <w:pPr>
        <w:widowControl/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  <w:r w:rsidRPr="002F39F2">
        <w:rPr>
          <w:rFonts w:ascii="Calisto MT" w:hAnsi="Calisto MT" w:cs="Textile"/>
          <w:b/>
          <w:color w:val="000000"/>
          <w:sz w:val="36"/>
          <w:szCs w:val="36"/>
          <w:u w:val="single"/>
        </w:rPr>
        <w:lastRenderedPageBreak/>
        <w:t>Hook Me!</w:t>
      </w:r>
    </w:p>
    <w:p w14:paraId="38BEC239" w14:textId="77777777" w:rsidR="00707191" w:rsidRDefault="00707191" w:rsidP="00707191">
      <w:pPr>
        <w:widowControl/>
        <w:rPr>
          <w:rFonts w:ascii="Calisto MT" w:hAnsi="Calisto MT" w:cs="Textile"/>
          <w:b/>
          <w:color w:val="000000"/>
          <w:sz w:val="36"/>
          <w:szCs w:val="36"/>
        </w:rPr>
      </w:pPr>
    </w:p>
    <w:p w14:paraId="092DE285" w14:textId="77777777" w:rsidR="002F39F2" w:rsidRDefault="002F39F2" w:rsidP="002F39F2">
      <w:pPr>
        <w:widowControl/>
        <w:jc w:val="center"/>
        <w:rPr>
          <w:rFonts w:ascii="Calisto MT" w:hAnsi="Calisto MT" w:cs="Textile"/>
          <w:b/>
          <w:color w:val="000000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587452" wp14:editId="0D734921">
            <wp:extent cx="3727450" cy="2795587"/>
            <wp:effectExtent l="0" t="0" r="6350" b="5080"/>
            <wp:docPr id="2" name="Picture 2" descr="http://media-cache-cd0.pinimg.com/736x/80/2a/87/802a87085c60918ad0b862a92f8f2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cd0.pinimg.com/736x/80/2a/87/802a87085c60918ad0b862a92f8f2b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79" cy="283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7CBAD" w14:textId="77777777" w:rsidR="002F39F2" w:rsidRDefault="002F39F2" w:rsidP="00707191">
      <w:pPr>
        <w:widowControl/>
        <w:rPr>
          <w:rFonts w:ascii="Calisto MT" w:hAnsi="Calisto MT" w:cs="Textile"/>
          <w:b/>
          <w:color w:val="000000"/>
          <w:sz w:val="36"/>
          <w:szCs w:val="36"/>
        </w:rPr>
      </w:pPr>
    </w:p>
    <w:p w14:paraId="032D9101" w14:textId="77777777" w:rsidR="002F39F2" w:rsidRDefault="002F39F2" w:rsidP="00707191">
      <w:pPr>
        <w:widowControl/>
        <w:rPr>
          <w:rFonts w:ascii="Calisto MT" w:hAnsi="Calisto MT" w:cs="Textile"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>Directions:</w:t>
      </w:r>
      <w:r>
        <w:rPr>
          <w:rFonts w:ascii="Calisto MT" w:hAnsi="Calisto MT" w:cs="Textile"/>
          <w:color w:val="000000"/>
          <w:sz w:val="26"/>
          <w:szCs w:val="26"/>
        </w:rPr>
        <w:t xml:space="preserve"> In your groups, work together to write a hook for the picture above. Each group will be assigned one hook to focus on.</w:t>
      </w:r>
    </w:p>
    <w:p w14:paraId="06208F16" w14:textId="77777777" w:rsidR="002F39F2" w:rsidRDefault="002F39F2" w:rsidP="00707191">
      <w:pPr>
        <w:widowControl/>
        <w:rPr>
          <w:rFonts w:ascii="Calisto MT" w:hAnsi="Calisto MT" w:cs="Textile"/>
          <w:color w:val="000000"/>
          <w:sz w:val="26"/>
          <w:szCs w:val="26"/>
        </w:rPr>
      </w:pPr>
    </w:p>
    <w:p w14:paraId="2A1DE98E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>1. Dialogue:</w:t>
      </w:r>
      <w:r>
        <w:rPr>
          <w:rFonts w:ascii="Calisto MT" w:hAnsi="Calisto MT" w:cs="Textile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5BDA6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0399686E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>2. Question:</w:t>
      </w:r>
      <w:r w:rsidRPr="002F39F2">
        <w:rPr>
          <w:rFonts w:ascii="Calisto MT" w:hAnsi="Calisto MT" w:cs="Textile"/>
          <w:color w:val="000000"/>
          <w:sz w:val="26"/>
          <w:szCs w:val="26"/>
        </w:rPr>
        <w:t xml:space="preserve"> </w:t>
      </w: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7FAF6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77736F47" w14:textId="77777777" w:rsidR="002F39F2" w:rsidRPr="002F39F2" w:rsidRDefault="002F39F2" w:rsidP="002F39F2">
      <w:pPr>
        <w:widowControl/>
        <w:spacing w:line="360" w:lineRule="auto"/>
        <w:rPr>
          <w:rFonts w:ascii="Calisto MT" w:hAnsi="Calisto MT" w:cs="Textile"/>
          <w:b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lastRenderedPageBreak/>
        <w:t>3. An Interesting Fact:</w:t>
      </w:r>
    </w:p>
    <w:p w14:paraId="2280F4AD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74A51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0C2AEB7B" w14:textId="77777777" w:rsidR="002F39F2" w:rsidRPr="002F39F2" w:rsidRDefault="002F39F2" w:rsidP="002F39F2">
      <w:pPr>
        <w:widowControl/>
        <w:spacing w:line="360" w:lineRule="auto"/>
        <w:rPr>
          <w:rFonts w:ascii="Calisto MT" w:hAnsi="Calisto MT" w:cs="Textile"/>
          <w:b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>4. A Sound Word:</w:t>
      </w:r>
    </w:p>
    <w:p w14:paraId="6598904B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47972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6013C8FA" w14:textId="77777777" w:rsidR="002F39F2" w:rsidRPr="002F39F2" w:rsidRDefault="002F39F2" w:rsidP="002F39F2">
      <w:pPr>
        <w:widowControl/>
        <w:spacing w:line="360" w:lineRule="auto"/>
        <w:rPr>
          <w:rFonts w:ascii="Calisto MT" w:hAnsi="Calisto MT" w:cs="Textile"/>
          <w:b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>5. Action:</w:t>
      </w:r>
    </w:p>
    <w:p w14:paraId="7212125B" w14:textId="77777777" w:rsidR="002F39F2" w:rsidRDefault="002F39F2" w:rsidP="002F39F2">
      <w:pPr>
        <w:widowControl/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730B5" w14:textId="77777777" w:rsidR="002F39F2" w:rsidRDefault="002F39F2" w:rsidP="00707191">
      <w:pPr>
        <w:widowControl/>
        <w:rPr>
          <w:rFonts w:ascii="Calisto MT" w:hAnsi="Calisto MT" w:cs="Textile"/>
          <w:color w:val="000000"/>
          <w:sz w:val="26"/>
          <w:szCs w:val="26"/>
        </w:rPr>
      </w:pPr>
    </w:p>
    <w:p w14:paraId="3DF46F23" w14:textId="77777777" w:rsidR="00707191" w:rsidRPr="00707191" w:rsidRDefault="00707191" w:rsidP="00707191">
      <w:pPr>
        <w:widowControl/>
        <w:rPr>
          <w:rFonts w:ascii="Calisto MT" w:hAnsi="Calisto MT" w:cs="Textile"/>
          <w:color w:val="000000"/>
          <w:sz w:val="26"/>
          <w:szCs w:val="26"/>
        </w:rPr>
      </w:pPr>
      <w:bookmarkStart w:id="0" w:name="_GoBack"/>
      <w:bookmarkEnd w:id="0"/>
    </w:p>
    <w:sectPr w:rsidR="00707191" w:rsidRPr="00707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F268" w14:textId="77777777" w:rsidR="008067A9" w:rsidRDefault="008067A9" w:rsidP="008067A9">
      <w:r>
        <w:separator/>
      </w:r>
    </w:p>
  </w:endnote>
  <w:endnote w:type="continuationSeparator" w:id="0">
    <w:p w14:paraId="78405DE1" w14:textId="77777777" w:rsidR="008067A9" w:rsidRDefault="008067A9" w:rsidP="008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extil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2D1B" w14:textId="77777777" w:rsidR="008067A9" w:rsidRDefault="008067A9" w:rsidP="008067A9">
      <w:r>
        <w:separator/>
      </w:r>
    </w:p>
  </w:footnote>
  <w:footnote w:type="continuationSeparator" w:id="0">
    <w:p w14:paraId="40FCA677" w14:textId="77777777" w:rsidR="008067A9" w:rsidRDefault="008067A9" w:rsidP="0080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8258" w14:textId="5379E440" w:rsidR="008067A9" w:rsidRPr="008067A9" w:rsidRDefault="008067A9">
    <w:pPr>
      <w:pStyle w:val="Header"/>
      <w:rPr>
        <w:rFonts w:ascii="Georgia" w:hAnsi="Georgia"/>
      </w:rPr>
    </w:pPr>
    <w:r w:rsidRPr="008067A9">
      <w:rPr>
        <w:rFonts w:ascii="Georgia" w:hAnsi="Georgia"/>
      </w:rPr>
      <w:t>Name: _____________________</w:t>
    </w:r>
    <w:r w:rsidRPr="008067A9">
      <w:rPr>
        <w:rFonts w:ascii="Georgia" w:hAnsi="Georgia"/>
      </w:rPr>
      <w:tab/>
      <w:t xml:space="preserve">    </w:t>
    </w:r>
    <w:r>
      <w:rPr>
        <w:rFonts w:ascii="Georgia" w:hAnsi="Georgia"/>
      </w:rPr>
      <w:t xml:space="preserve">                            </w:t>
    </w:r>
    <w:r w:rsidRPr="008067A9">
      <w:rPr>
        <w:rFonts w:ascii="Georgia" w:hAnsi="Georgia"/>
      </w:rPr>
      <w:t>Date</w:t>
    </w:r>
    <w:proofErr w:type="gramStart"/>
    <w:r w:rsidRPr="008067A9">
      <w:rPr>
        <w:rFonts w:ascii="Georgia" w:hAnsi="Georgia"/>
      </w:rPr>
      <w:t>:_</w:t>
    </w:r>
    <w:proofErr w:type="gramEnd"/>
    <w:r w:rsidRPr="008067A9">
      <w:rPr>
        <w:rFonts w:ascii="Georgia" w:hAnsi="Georgia"/>
      </w:rPr>
      <w:t>____________</w:t>
    </w:r>
    <w:r w:rsidRPr="008067A9">
      <w:rPr>
        <w:rFonts w:ascii="Georgia" w:hAnsi="Georgia"/>
      </w:rPr>
      <w:tab/>
      <w:t>Per: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324A"/>
    <w:multiLevelType w:val="hybridMultilevel"/>
    <w:tmpl w:val="324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5"/>
    <w:rsid w:val="0008772A"/>
    <w:rsid w:val="002868FA"/>
    <w:rsid w:val="002F39F2"/>
    <w:rsid w:val="004F510C"/>
    <w:rsid w:val="00524F25"/>
    <w:rsid w:val="00567185"/>
    <w:rsid w:val="005C213A"/>
    <w:rsid w:val="0066662C"/>
    <w:rsid w:val="006A42B3"/>
    <w:rsid w:val="00707191"/>
    <w:rsid w:val="007442B4"/>
    <w:rsid w:val="008067A9"/>
    <w:rsid w:val="00847A46"/>
    <w:rsid w:val="00933793"/>
    <w:rsid w:val="00A351D1"/>
    <w:rsid w:val="00A56D1B"/>
    <w:rsid w:val="00B73599"/>
    <w:rsid w:val="00D3573A"/>
    <w:rsid w:val="00DB5390"/>
    <w:rsid w:val="00DC23C2"/>
    <w:rsid w:val="00DE4CB6"/>
    <w:rsid w:val="00DF26B5"/>
    <w:rsid w:val="00EE2D62"/>
    <w:rsid w:val="00F25E58"/>
    <w:rsid w:val="00F61A93"/>
    <w:rsid w:val="00FB5792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B2BE5"/>
  <w15:chartTrackingRefBased/>
  <w15:docId w15:val="{F4687C76-09D9-4DA6-B0B5-B0A5056F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B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A9"/>
    <w:rPr>
      <w:rFonts w:ascii="Helvetica" w:eastAsiaTheme="minorEastAsi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A9"/>
    <w:rPr>
      <w:rFonts w:ascii="Helvetica" w:eastAsiaTheme="minorEastAsi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3</cp:revision>
  <dcterms:created xsi:type="dcterms:W3CDTF">2014-09-30T20:39:00Z</dcterms:created>
  <dcterms:modified xsi:type="dcterms:W3CDTF">2015-09-13T02:00:00Z</dcterms:modified>
</cp:coreProperties>
</file>